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17" w:rsidRDefault="00B64370">
      <w:pPr>
        <w:spacing w:before="75"/>
        <w:ind w:right="150"/>
        <w:jc w:val="right"/>
        <w:rPr>
          <w:i/>
        </w:rPr>
      </w:pPr>
      <w:bookmarkStart w:id="0" w:name="_GoBack"/>
      <w:bookmarkEnd w:id="0"/>
      <w:r>
        <w:rPr>
          <w:i/>
          <w:color w:val="00000A"/>
          <w:u w:val="single" w:color="00000A"/>
        </w:rPr>
        <w:t>Allegato</w:t>
      </w:r>
      <w:r>
        <w:rPr>
          <w:i/>
          <w:color w:val="00000A"/>
          <w:spacing w:val="-2"/>
          <w:u w:val="single" w:color="00000A"/>
        </w:rPr>
        <w:t xml:space="preserve"> </w:t>
      </w:r>
      <w:r>
        <w:rPr>
          <w:i/>
          <w:color w:val="00000A"/>
          <w:u w:val="single" w:color="00000A"/>
        </w:rPr>
        <w:t>3</w:t>
      </w:r>
    </w:p>
    <w:p w:rsidR="00B75E17" w:rsidRDefault="00B75E17">
      <w:pPr>
        <w:pStyle w:val="Corpotesto"/>
        <w:rPr>
          <w:i/>
          <w:sz w:val="20"/>
        </w:rPr>
      </w:pPr>
    </w:p>
    <w:p w:rsidR="00B75E17" w:rsidRDefault="00B75E17">
      <w:pPr>
        <w:pStyle w:val="Corpotesto"/>
        <w:spacing w:before="1"/>
        <w:rPr>
          <w:i/>
          <w:sz w:val="28"/>
        </w:rPr>
      </w:pPr>
    </w:p>
    <w:p w:rsidR="00B75E17" w:rsidRDefault="00B64370">
      <w:pPr>
        <w:pStyle w:val="Titolo"/>
      </w:pPr>
      <w:r>
        <w:t>VERBALE DI CONSEGNA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 DEL</w:t>
      </w:r>
      <w:r>
        <w:rPr>
          <w:spacing w:val="1"/>
        </w:rPr>
        <w:t xml:space="preserve"> </w:t>
      </w:r>
      <w:r>
        <w:t>FARMACO</w:t>
      </w:r>
    </w:p>
    <w:p w:rsidR="00B75E17" w:rsidRDefault="00B75E17">
      <w:pPr>
        <w:pStyle w:val="Corpotesto"/>
        <w:spacing w:before="5"/>
        <w:rPr>
          <w:b/>
          <w:sz w:val="28"/>
        </w:rPr>
      </w:pPr>
    </w:p>
    <w:p w:rsidR="00B75E17" w:rsidRDefault="00B64370">
      <w:pPr>
        <w:ind w:right="116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fascicolo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oggetto</w:t>
      </w:r>
    </w:p>
    <w:p w:rsidR="00B75E17" w:rsidRDefault="00B75E17">
      <w:pPr>
        <w:pStyle w:val="Corpotesto"/>
        <w:rPr>
          <w:b/>
          <w:sz w:val="26"/>
        </w:rPr>
      </w:pPr>
    </w:p>
    <w:p w:rsidR="00B75E17" w:rsidRDefault="00B75E17">
      <w:pPr>
        <w:pStyle w:val="Corpotesto"/>
        <w:spacing w:before="4"/>
        <w:rPr>
          <w:b/>
          <w:sz w:val="26"/>
        </w:rPr>
      </w:pPr>
    </w:p>
    <w:p w:rsidR="00B75E17" w:rsidRDefault="00B64370">
      <w:pPr>
        <w:ind w:right="112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genitore dell’alunno/all’alunno</w:t>
      </w:r>
    </w:p>
    <w:p w:rsidR="00B75E17" w:rsidRDefault="00B75E17">
      <w:pPr>
        <w:pStyle w:val="Corpotesto"/>
        <w:rPr>
          <w:b/>
          <w:sz w:val="26"/>
        </w:rPr>
      </w:pPr>
    </w:p>
    <w:p w:rsidR="00B75E17" w:rsidRDefault="00B75E17">
      <w:pPr>
        <w:pStyle w:val="Corpotesto"/>
        <w:rPr>
          <w:b/>
          <w:sz w:val="26"/>
        </w:rPr>
      </w:pPr>
    </w:p>
    <w:p w:rsidR="00B75E17" w:rsidRDefault="00B75E17">
      <w:pPr>
        <w:pStyle w:val="Corpotesto"/>
        <w:spacing w:before="7"/>
        <w:rPr>
          <w:b/>
        </w:rPr>
      </w:pPr>
    </w:p>
    <w:p w:rsidR="00B75E17" w:rsidRDefault="00B64370">
      <w:pPr>
        <w:tabs>
          <w:tab w:val="left" w:pos="1251"/>
          <w:tab w:val="left" w:pos="9157"/>
        </w:tabs>
        <w:spacing w:line="244" w:lineRule="auto"/>
        <w:ind w:left="1252" w:right="446" w:hanging="1133"/>
        <w:rPr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Verbale di consegna di farmaco salvavita/indispensabile da somministrare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all’alunno/a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5E17" w:rsidRDefault="00B64370">
      <w:pPr>
        <w:ind w:left="119"/>
        <w:rPr>
          <w:sz w:val="20"/>
        </w:rPr>
      </w:pPr>
      <w:r>
        <w:rPr>
          <w:sz w:val="20"/>
        </w:rPr>
        <w:t>(da</w:t>
      </w:r>
      <w:r>
        <w:rPr>
          <w:spacing w:val="-1"/>
          <w:sz w:val="20"/>
        </w:rPr>
        <w:t xml:space="preserve"> </w:t>
      </w:r>
      <w:r>
        <w:rPr>
          <w:sz w:val="20"/>
        </w:rPr>
        <w:t>conservare nel</w:t>
      </w:r>
      <w:r>
        <w:rPr>
          <w:spacing w:val="-2"/>
          <w:sz w:val="20"/>
        </w:rPr>
        <w:t xml:space="preserve"> </w:t>
      </w:r>
      <w:r>
        <w:rPr>
          <w:sz w:val="20"/>
        </w:rPr>
        <w:t>fascicolo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dell’alunno 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copia ai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o allo studente,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maggiorenne)</w:t>
      </w:r>
    </w:p>
    <w:p w:rsidR="00B75E17" w:rsidRDefault="00B75E17">
      <w:pPr>
        <w:pStyle w:val="Corpotesto"/>
        <w:spacing w:before="5"/>
        <w:rPr>
          <w:sz w:val="27"/>
        </w:rPr>
      </w:pPr>
    </w:p>
    <w:p w:rsidR="00B75E17" w:rsidRDefault="00B64370">
      <w:pPr>
        <w:pStyle w:val="Corpotesto"/>
        <w:tabs>
          <w:tab w:val="left" w:pos="1961"/>
          <w:tab w:val="left" w:pos="3754"/>
          <w:tab w:val="left" w:pos="8844"/>
        </w:tabs>
        <w:spacing w:before="1" w:line="256" w:lineRule="auto"/>
        <w:ind w:left="104" w:right="700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la/il sig./sig.ra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 voce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corrisponde)</w:t>
      </w:r>
    </w:p>
    <w:p w:rsidR="00B75E17" w:rsidRDefault="00B75E17">
      <w:pPr>
        <w:pStyle w:val="Corpotesto"/>
        <w:spacing w:before="5"/>
        <w:rPr>
          <w:sz w:val="20"/>
        </w:rPr>
      </w:pPr>
    </w:p>
    <w:p w:rsidR="00B75E17" w:rsidRDefault="00B64370">
      <w:pPr>
        <w:pStyle w:val="Corpotesto"/>
        <w:tabs>
          <w:tab w:val="left" w:pos="5771"/>
        </w:tabs>
        <w:ind w:left="572"/>
      </w:pPr>
      <w:r>
        <w:rPr>
          <w:sz w:val="36"/>
        </w:rPr>
        <w:t xml:space="preserve">□ </w:t>
      </w:r>
      <w:r>
        <w:t>genitore</w:t>
      </w:r>
      <w:r>
        <w:rPr>
          <w:spacing w:val="-3"/>
        </w:rPr>
        <w:t xml:space="preserve"> </w:t>
      </w: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64370">
      <w:pPr>
        <w:pStyle w:val="Corpotesto"/>
        <w:tabs>
          <w:tab w:val="left" w:pos="9469"/>
        </w:tabs>
        <w:spacing w:before="283"/>
        <w:ind w:left="104"/>
      </w:pPr>
      <w:r>
        <w:t>(oppure)</w:t>
      </w:r>
      <w:r>
        <w:rPr>
          <w:spacing w:val="-1"/>
        </w:rPr>
        <w:t xml:space="preserve"> </w:t>
      </w:r>
      <w:r>
        <w:rPr>
          <w:sz w:val="36"/>
        </w:rPr>
        <w:t>□</w:t>
      </w:r>
      <w:r>
        <w:rPr>
          <w:spacing w:val="2"/>
          <w:sz w:val="36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 xml:space="preserve">genitoriale sull’alunno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spacing w:before="4"/>
        <w:rPr>
          <w:sz w:val="29"/>
        </w:rPr>
      </w:pPr>
    </w:p>
    <w:p w:rsidR="00B75E17" w:rsidRDefault="00B64370">
      <w:pPr>
        <w:pStyle w:val="Corpotesto"/>
        <w:tabs>
          <w:tab w:val="left" w:pos="3406"/>
          <w:tab w:val="left" w:pos="3926"/>
          <w:tab w:val="left" w:pos="5186"/>
          <w:tab w:val="left" w:pos="6416"/>
          <w:tab w:val="left" w:pos="9416"/>
        </w:tabs>
        <w:spacing w:before="90" w:line="249" w:lineRule="auto"/>
        <w:ind w:left="104" w:right="127"/>
        <w:jc w:val="both"/>
      </w:pPr>
      <w:r>
        <w:t>nato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52"/>
          <w:u w:val="single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residente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iscritto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 xml:space="preserve">classe </w:t>
      </w:r>
      <w:r>
        <w:rPr>
          <w:u w:val="single"/>
        </w:rPr>
        <w:t xml:space="preserve">    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 xml:space="preserve">sez.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 xml:space="preserve">consegna  </w:t>
      </w:r>
      <w:r>
        <w:rPr>
          <w:spacing w:val="35"/>
        </w:rPr>
        <w:t xml:space="preserve"> </w:t>
      </w:r>
      <w:r>
        <w:t xml:space="preserve">all’incaricato,  </w:t>
      </w:r>
      <w:r>
        <w:rPr>
          <w:spacing w:val="40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individuato</w:t>
      </w:r>
      <w:r>
        <w:rPr>
          <w:spacing w:val="39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Piano</w:t>
      </w:r>
      <w:r>
        <w:rPr>
          <w:spacing w:val="3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personalizzato</w:t>
      </w:r>
      <w:r>
        <w:rPr>
          <w:spacing w:val="58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un</w:t>
      </w:r>
      <w:r>
        <w:rPr>
          <w:spacing w:val="-1"/>
        </w:rPr>
        <w:t xml:space="preserve"> </w:t>
      </w:r>
      <w:r>
        <w:t>flacone</w:t>
      </w:r>
      <w:r>
        <w:rPr>
          <w:spacing w:val="-1"/>
        </w:rPr>
        <w:t xml:space="preserve"> </w:t>
      </w:r>
      <w:r>
        <w:t>nuovo</w:t>
      </w:r>
      <w:r>
        <w:rPr>
          <w:spacing w:val="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integro</w:t>
      </w:r>
      <w:r>
        <w:rPr>
          <w:spacing w:val="-1"/>
        </w:rPr>
        <w:t xml:space="preserve"> </w:t>
      </w:r>
      <w:r>
        <w:t>del/i farmaco/i:</w:t>
      </w:r>
    </w:p>
    <w:p w:rsidR="00B75E17" w:rsidRDefault="00B75E17">
      <w:pPr>
        <w:pStyle w:val="Corpotesto"/>
        <w:spacing w:before="10"/>
        <w:rPr>
          <w:sz w:val="22"/>
        </w:rPr>
      </w:pPr>
    </w:p>
    <w:p w:rsidR="00B75E17" w:rsidRDefault="00B64370">
      <w:pPr>
        <w:pStyle w:val="Corpotesto"/>
        <w:tabs>
          <w:tab w:val="left" w:pos="6481"/>
        </w:tabs>
        <w:ind w:left="104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75E17">
      <w:pPr>
        <w:pStyle w:val="Corpotesto"/>
        <w:spacing w:before="5"/>
        <w:rPr>
          <w:sz w:val="16"/>
        </w:rPr>
      </w:pPr>
    </w:p>
    <w:p w:rsidR="00B75E17" w:rsidRDefault="00B64370">
      <w:pPr>
        <w:pStyle w:val="Corpotesto"/>
        <w:tabs>
          <w:tab w:val="left" w:pos="6481"/>
        </w:tabs>
        <w:spacing w:before="90"/>
        <w:ind w:left="104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spacing w:before="4"/>
      </w:pPr>
    </w:p>
    <w:p w:rsidR="00B75E17" w:rsidRDefault="00B64370">
      <w:pPr>
        <w:pStyle w:val="Corpotesto"/>
        <w:tabs>
          <w:tab w:val="left" w:pos="6199"/>
          <w:tab w:val="left" w:pos="8020"/>
        </w:tabs>
        <w:spacing w:before="90" w:line="247" w:lineRule="auto"/>
        <w:ind w:left="114" w:right="127" w:hanging="10"/>
        <w:jc w:val="both"/>
      </w:pPr>
      <w:r>
        <w:t>da</w:t>
      </w:r>
      <w:r>
        <w:rPr>
          <w:spacing w:val="35"/>
        </w:rPr>
        <w:t xml:space="preserve"> </w:t>
      </w:r>
      <w:r>
        <w:t>somministrare</w:t>
      </w:r>
      <w:r>
        <w:rPr>
          <w:spacing w:val="37"/>
        </w:rPr>
        <w:t xml:space="preserve"> </w:t>
      </w:r>
      <w:r>
        <w:t>all’alunno/a</w:t>
      </w:r>
      <w:r>
        <w:rPr>
          <w:u w:val="single"/>
        </w:rPr>
        <w:tab/>
      </w:r>
      <w:r>
        <w:t>come</w:t>
      </w:r>
      <w:r>
        <w:rPr>
          <w:spacing w:val="33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certificazione</w:t>
      </w:r>
      <w:r>
        <w:rPr>
          <w:spacing w:val="34"/>
        </w:rPr>
        <w:t xml:space="preserve"> </w:t>
      </w:r>
      <w:r>
        <w:t>medica</w:t>
      </w:r>
      <w:r>
        <w:rPr>
          <w:spacing w:val="3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Piano</w:t>
      </w:r>
      <w:r>
        <w:rPr>
          <w:spacing w:val="35"/>
        </w:rPr>
        <w:t xml:space="preserve"> </w:t>
      </w:r>
      <w:r>
        <w:t>Terapeutico</w:t>
      </w:r>
      <w:r>
        <w:rPr>
          <w:spacing w:val="33"/>
        </w:rPr>
        <w:t xml:space="preserve"> </w:t>
      </w:r>
      <w:r>
        <w:t>consegnata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segreteria,</w:t>
      </w:r>
      <w:r>
        <w:rPr>
          <w:spacing w:val="32"/>
        </w:rPr>
        <w:t xml:space="preserve"> </w:t>
      </w:r>
      <w:r>
        <w:t>rilasciata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 xml:space="preserve">data </w:t>
      </w:r>
      <w:r>
        <w:rPr>
          <w:u w:val="single"/>
        </w:rPr>
        <w:t xml:space="preserve">     </w:t>
      </w:r>
      <w:r>
        <w:rPr>
          <w:spacing w:val="34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dal</w:t>
      </w:r>
      <w:r>
        <w:rPr>
          <w:spacing w:val="1"/>
        </w:rPr>
        <w:t xml:space="preserve"> </w:t>
      </w:r>
      <w:r>
        <w:t>(barrare la</w:t>
      </w:r>
      <w:r>
        <w:rPr>
          <w:spacing w:val="-57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corrispondente):</w:t>
      </w:r>
    </w:p>
    <w:p w:rsidR="00B75E17" w:rsidRDefault="00B75E17">
      <w:pPr>
        <w:pStyle w:val="Corpotesto"/>
        <w:spacing w:before="7"/>
        <w:rPr>
          <w:sz w:val="23"/>
        </w:rPr>
      </w:pPr>
    </w:p>
    <w:p w:rsidR="00B75E17" w:rsidRDefault="00B64370">
      <w:pPr>
        <w:pStyle w:val="Paragrafoelenco"/>
        <w:numPr>
          <w:ilvl w:val="0"/>
          <w:numId w:val="1"/>
        </w:numPr>
        <w:tabs>
          <w:tab w:val="left" w:pos="415"/>
          <w:tab w:val="left" w:pos="5272"/>
        </w:tabs>
        <w:ind w:hanging="311"/>
        <w:rPr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pediatria della</w:t>
      </w:r>
      <w:r>
        <w:rPr>
          <w:spacing w:val="-1"/>
          <w:sz w:val="24"/>
        </w:rPr>
        <w:t xml:space="preserve"> </w:t>
      </w:r>
      <w:r>
        <w:rPr>
          <w:sz w:val="24"/>
        </w:rPr>
        <w:t>Azienda</w:t>
      </w:r>
      <w:r>
        <w:rPr>
          <w:spacing w:val="-4"/>
          <w:sz w:val="24"/>
        </w:rPr>
        <w:t xml:space="preserve"> </w:t>
      </w:r>
      <w:r>
        <w:rPr>
          <w:sz w:val="24"/>
        </w:rPr>
        <w:t>USL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5E17" w:rsidRDefault="00B64370">
      <w:pPr>
        <w:pStyle w:val="Paragrafoelenco"/>
        <w:numPr>
          <w:ilvl w:val="0"/>
          <w:numId w:val="1"/>
        </w:numPr>
        <w:tabs>
          <w:tab w:val="left" w:pos="415"/>
          <w:tab w:val="left" w:pos="8699"/>
        </w:tabs>
        <w:spacing w:before="164"/>
        <w:ind w:hanging="311"/>
        <w:rPr>
          <w:sz w:val="24"/>
        </w:rPr>
      </w:pP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pediatra di libera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scelta dott.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5E17" w:rsidRDefault="00B64370">
      <w:pPr>
        <w:pStyle w:val="Paragrafoelenco"/>
        <w:numPr>
          <w:ilvl w:val="0"/>
          <w:numId w:val="1"/>
        </w:numPr>
        <w:tabs>
          <w:tab w:val="left" w:pos="415"/>
          <w:tab w:val="left" w:pos="8530"/>
        </w:tabs>
        <w:spacing w:before="186"/>
        <w:ind w:hanging="311"/>
        <w:rPr>
          <w:sz w:val="24"/>
        </w:rPr>
      </w:pP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di medicina</w:t>
      </w:r>
      <w:r>
        <w:rPr>
          <w:spacing w:val="-3"/>
          <w:sz w:val="24"/>
        </w:rPr>
        <w:t xml:space="preserve"> </w:t>
      </w:r>
      <w:r>
        <w:rPr>
          <w:sz w:val="24"/>
        </w:rPr>
        <w:t>generale</w:t>
      </w:r>
      <w:r>
        <w:rPr>
          <w:spacing w:val="-1"/>
          <w:sz w:val="24"/>
        </w:rPr>
        <w:t xml:space="preserve"> </w:t>
      </w:r>
      <w:r>
        <w:rPr>
          <w:sz w:val="24"/>
        </w:rPr>
        <w:t>dott.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5E17" w:rsidRDefault="00B75E17">
      <w:pPr>
        <w:rPr>
          <w:sz w:val="24"/>
        </w:rPr>
        <w:sectPr w:rsidR="00B75E17">
          <w:type w:val="continuous"/>
          <w:pgSz w:w="11910" w:h="16840"/>
          <w:pgMar w:top="1340" w:right="1140" w:bottom="280" w:left="1160" w:header="720" w:footer="720" w:gutter="0"/>
          <w:cols w:space="720"/>
        </w:sectPr>
      </w:pPr>
    </w:p>
    <w:p w:rsidR="00B75E17" w:rsidRDefault="00B64370">
      <w:pPr>
        <w:pStyle w:val="Corpotesto"/>
        <w:tabs>
          <w:tab w:val="left" w:pos="8416"/>
          <w:tab w:val="left" w:pos="8882"/>
        </w:tabs>
        <w:spacing w:before="76" w:line="249" w:lineRule="auto"/>
        <w:ind w:left="114" w:right="128" w:hanging="10"/>
        <w:jc w:val="both"/>
      </w:pPr>
      <w:r>
        <w:lastRenderedPageBreak/>
        <w:t>Il farmaco verrà conservato, conformemente alle prescrizioni contenute nel Piano terapeutico e</w:t>
      </w:r>
      <w:r>
        <w:rPr>
          <w:spacing w:val="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intervento</w:t>
      </w:r>
      <w:r>
        <w:rPr>
          <w:spacing w:val="3"/>
        </w:rPr>
        <w:t xml:space="preserve"> </w:t>
      </w:r>
      <w:r>
        <w:t>personalizzato,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luogo: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4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modalità: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75E17">
      <w:pPr>
        <w:pStyle w:val="Corpotesto"/>
        <w:spacing w:before="2"/>
        <w:rPr>
          <w:sz w:val="15"/>
        </w:rPr>
      </w:pPr>
    </w:p>
    <w:p w:rsidR="00B75E17" w:rsidRDefault="00B64370">
      <w:pPr>
        <w:pStyle w:val="Corpotesto"/>
        <w:spacing w:before="90" w:line="249" w:lineRule="auto"/>
        <w:ind w:left="114" w:right="128" w:hanging="10"/>
        <w:jc w:val="both"/>
      </w:pPr>
      <w:r>
        <w:t>Il genitore/ l’esercente la potestà genitoriale/ lo studente si impegna a ritirare il farmaco al</w:t>
      </w:r>
      <w:r>
        <w:rPr>
          <w:spacing w:val="1"/>
        </w:rPr>
        <w:t xml:space="preserve"> </w:t>
      </w:r>
      <w:r>
        <w:t>termine dell’anno scolastico e a consegnare una confezione integra all’inizio dell’anno scolastico</w:t>
      </w:r>
      <w:r>
        <w:rPr>
          <w:spacing w:val="-57"/>
        </w:rPr>
        <w:t xml:space="preserve"> </w:t>
      </w:r>
      <w:r>
        <w:t>successivo, se necessario. Si</w:t>
      </w:r>
      <w:r>
        <w:rPr>
          <w:spacing w:val="1"/>
        </w:rPr>
        <w:t xml:space="preserve"> </w:t>
      </w:r>
      <w:r>
        <w:t>impegna inoltre a rifornire la scuola di</w:t>
      </w:r>
      <w:r>
        <w:rPr>
          <w:spacing w:val="1"/>
        </w:rPr>
        <w:t xml:space="preserve"> </w:t>
      </w:r>
      <w:r>
        <w:t>una nuova confezione</w:t>
      </w:r>
      <w:r>
        <w:rPr>
          <w:spacing w:val="1"/>
        </w:rPr>
        <w:t xml:space="preserve"> </w:t>
      </w:r>
      <w:r>
        <w:t>integra,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medicinale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ogni</w:t>
      </w:r>
      <w:r>
        <w:rPr>
          <w:spacing w:val="-57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variazione di trattamento.</w:t>
      </w:r>
    </w:p>
    <w:p w:rsidR="00B75E17" w:rsidRDefault="00B75E17">
      <w:pPr>
        <w:pStyle w:val="Corpotesto"/>
        <w:rPr>
          <w:sz w:val="26"/>
        </w:rPr>
      </w:pPr>
    </w:p>
    <w:p w:rsidR="00B75E17" w:rsidRDefault="00B75E17">
      <w:pPr>
        <w:pStyle w:val="Corpotesto"/>
        <w:rPr>
          <w:sz w:val="26"/>
        </w:rPr>
      </w:pPr>
    </w:p>
    <w:p w:rsidR="00B75E17" w:rsidRDefault="00B64370">
      <w:pPr>
        <w:pStyle w:val="Corpotesto"/>
        <w:tabs>
          <w:tab w:val="left" w:pos="4447"/>
          <w:tab w:val="left" w:pos="6656"/>
        </w:tabs>
        <w:spacing w:before="218"/>
        <w:ind w:left="104"/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/_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spacing w:before="7"/>
      </w:pPr>
    </w:p>
    <w:p w:rsidR="00B75E17" w:rsidRDefault="00B64370">
      <w:pPr>
        <w:pStyle w:val="Corpotesto"/>
        <w:tabs>
          <w:tab w:val="left" w:pos="4758"/>
        </w:tabs>
        <w:spacing w:before="90"/>
        <w:ind w:left="104"/>
      </w:pPr>
      <w:r>
        <w:t>Firma</w:t>
      </w:r>
      <w:r>
        <w:rPr>
          <w:spacing w:val="-3"/>
        </w:rPr>
        <w:t xml:space="preserve"> </w:t>
      </w:r>
      <w:r>
        <w:t xml:space="preserve">dell’incaricato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spacing w:before="7"/>
        <w:rPr>
          <w:sz w:val="23"/>
        </w:rPr>
      </w:pPr>
    </w:p>
    <w:p w:rsidR="00B75E17" w:rsidRDefault="00B64370">
      <w:pPr>
        <w:pStyle w:val="Corpotesto"/>
        <w:tabs>
          <w:tab w:val="left" w:pos="5198"/>
        </w:tabs>
        <w:spacing w:before="90"/>
        <w:ind w:left="104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genitore/dello</w:t>
      </w:r>
      <w:r>
        <w:rPr>
          <w:spacing w:val="-1"/>
        </w:rPr>
        <w:t xml:space="preserve"> </w:t>
      </w:r>
      <w:r>
        <w:t xml:space="preserve">studente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E17" w:rsidRDefault="00B75E17">
      <w:pPr>
        <w:pStyle w:val="Corpotesto"/>
        <w:rPr>
          <w:sz w:val="20"/>
        </w:rPr>
      </w:pPr>
    </w:p>
    <w:p w:rsidR="00B75E17" w:rsidRDefault="00B75E17">
      <w:pPr>
        <w:pStyle w:val="Corpotesto"/>
        <w:spacing w:before="6"/>
        <w:rPr>
          <w:sz w:val="18"/>
        </w:rPr>
      </w:pPr>
    </w:p>
    <w:p w:rsidR="00B75E17" w:rsidRDefault="00B64370">
      <w:pPr>
        <w:spacing w:before="56"/>
        <w:ind w:right="130"/>
        <w:jc w:val="right"/>
        <w:rPr>
          <w:rFonts w:ascii="Calibri"/>
        </w:rPr>
      </w:pPr>
      <w:r>
        <w:rPr>
          <w:rFonts w:ascii="Calibri"/>
          <w:color w:val="00000A"/>
        </w:rPr>
        <w:t>1</w:t>
      </w:r>
    </w:p>
    <w:sectPr w:rsidR="00B75E17">
      <w:pgSz w:w="11910" w:h="16840"/>
      <w:pgMar w:top="134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121C"/>
    <w:multiLevelType w:val="hybridMultilevel"/>
    <w:tmpl w:val="CF50BD28"/>
    <w:lvl w:ilvl="0" w:tplc="1898F4E2">
      <w:numFmt w:val="bullet"/>
      <w:lvlText w:val="□"/>
      <w:lvlJc w:val="left"/>
      <w:pPr>
        <w:ind w:left="414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15E4530C">
      <w:numFmt w:val="bullet"/>
      <w:lvlText w:val="•"/>
      <w:lvlJc w:val="left"/>
      <w:pPr>
        <w:ind w:left="1338" w:hanging="310"/>
      </w:pPr>
      <w:rPr>
        <w:rFonts w:hint="default"/>
        <w:lang w:val="it-IT" w:eastAsia="en-US" w:bidi="ar-SA"/>
      </w:rPr>
    </w:lvl>
    <w:lvl w:ilvl="2" w:tplc="51E89C96">
      <w:numFmt w:val="bullet"/>
      <w:lvlText w:val="•"/>
      <w:lvlJc w:val="left"/>
      <w:pPr>
        <w:ind w:left="2257" w:hanging="310"/>
      </w:pPr>
      <w:rPr>
        <w:rFonts w:hint="default"/>
        <w:lang w:val="it-IT" w:eastAsia="en-US" w:bidi="ar-SA"/>
      </w:rPr>
    </w:lvl>
    <w:lvl w:ilvl="3" w:tplc="D48232EC">
      <w:numFmt w:val="bullet"/>
      <w:lvlText w:val="•"/>
      <w:lvlJc w:val="left"/>
      <w:pPr>
        <w:ind w:left="3175" w:hanging="310"/>
      </w:pPr>
      <w:rPr>
        <w:rFonts w:hint="default"/>
        <w:lang w:val="it-IT" w:eastAsia="en-US" w:bidi="ar-SA"/>
      </w:rPr>
    </w:lvl>
    <w:lvl w:ilvl="4" w:tplc="FFD66004">
      <w:numFmt w:val="bullet"/>
      <w:lvlText w:val="•"/>
      <w:lvlJc w:val="left"/>
      <w:pPr>
        <w:ind w:left="4094" w:hanging="310"/>
      </w:pPr>
      <w:rPr>
        <w:rFonts w:hint="default"/>
        <w:lang w:val="it-IT" w:eastAsia="en-US" w:bidi="ar-SA"/>
      </w:rPr>
    </w:lvl>
    <w:lvl w:ilvl="5" w:tplc="F4180040">
      <w:numFmt w:val="bullet"/>
      <w:lvlText w:val="•"/>
      <w:lvlJc w:val="left"/>
      <w:pPr>
        <w:ind w:left="5013" w:hanging="310"/>
      </w:pPr>
      <w:rPr>
        <w:rFonts w:hint="default"/>
        <w:lang w:val="it-IT" w:eastAsia="en-US" w:bidi="ar-SA"/>
      </w:rPr>
    </w:lvl>
    <w:lvl w:ilvl="6" w:tplc="CF382D8A">
      <w:numFmt w:val="bullet"/>
      <w:lvlText w:val="•"/>
      <w:lvlJc w:val="left"/>
      <w:pPr>
        <w:ind w:left="5931" w:hanging="310"/>
      </w:pPr>
      <w:rPr>
        <w:rFonts w:hint="default"/>
        <w:lang w:val="it-IT" w:eastAsia="en-US" w:bidi="ar-SA"/>
      </w:rPr>
    </w:lvl>
    <w:lvl w:ilvl="7" w:tplc="5EDA6AAC">
      <w:numFmt w:val="bullet"/>
      <w:lvlText w:val="•"/>
      <w:lvlJc w:val="left"/>
      <w:pPr>
        <w:ind w:left="6850" w:hanging="310"/>
      </w:pPr>
      <w:rPr>
        <w:rFonts w:hint="default"/>
        <w:lang w:val="it-IT" w:eastAsia="en-US" w:bidi="ar-SA"/>
      </w:rPr>
    </w:lvl>
    <w:lvl w:ilvl="8" w:tplc="B1F0FA90">
      <w:numFmt w:val="bullet"/>
      <w:lvlText w:val="•"/>
      <w:lvlJc w:val="left"/>
      <w:pPr>
        <w:ind w:left="7769" w:hanging="31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E17"/>
    <w:rsid w:val="004628F2"/>
    <w:rsid w:val="00B64370"/>
    <w:rsid w:val="00B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9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4" w:hanging="31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9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4" w:hanging="31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ALLEGATO-3-consegna-farmaco.pdf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ALLEGATO-3-consegna-farmaco.pdf</dc:title>
  <dc:creator>lim</dc:creator>
  <cp:lastModifiedBy>Giovanni Bevilacqua</cp:lastModifiedBy>
  <cp:revision>3</cp:revision>
  <cp:lastPrinted>2021-10-17T23:40:00Z</cp:lastPrinted>
  <dcterms:created xsi:type="dcterms:W3CDTF">2021-10-13T16:45:00Z</dcterms:created>
  <dcterms:modified xsi:type="dcterms:W3CDTF">2021-10-17T23:40:00Z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2021-10-13T00:00:00Z</vt:filetime>
  </property>
</Properties>
</file>